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D2F1" w14:textId="311920F9" w:rsidR="001B72F9" w:rsidRDefault="001B72F9" w:rsidP="001B72F9">
      <w:pPr>
        <w:ind w:firstLine="708"/>
        <w:jc w:val="both"/>
      </w:pPr>
      <w:r>
        <w:rPr>
          <w:iCs/>
        </w:rPr>
        <w:t xml:space="preserve">Temeljem članka </w:t>
      </w:r>
      <w:r w:rsidR="008A63F8">
        <w:rPr>
          <w:iCs/>
        </w:rPr>
        <w:t>18., stavak 1., Zakona o udrugama („Narodne Novine“ broj 74/14, 70/17 i 98/19), te članka 28. Statuta LAG-a Vuka – Dunav (</w:t>
      </w:r>
      <w:r w:rsidR="00692AD9">
        <w:rPr>
          <w:iCs/>
        </w:rPr>
        <w:t>17. prosinca 2024.</w:t>
      </w:r>
      <w:r w:rsidR="008A63F8">
        <w:rPr>
          <w:iCs/>
        </w:rPr>
        <w:t xml:space="preserve"> godine), Upravni odbor LAG-a, dana </w:t>
      </w:r>
      <w:r w:rsidR="00F84FB9">
        <w:rPr>
          <w:iCs/>
        </w:rPr>
        <w:t>2</w:t>
      </w:r>
      <w:r w:rsidR="00E2501F">
        <w:rPr>
          <w:iCs/>
        </w:rPr>
        <w:t>4</w:t>
      </w:r>
      <w:r w:rsidR="008A63F8">
        <w:rPr>
          <w:iCs/>
        </w:rPr>
        <w:t xml:space="preserve">. </w:t>
      </w:r>
      <w:r w:rsidR="00692AD9">
        <w:rPr>
          <w:iCs/>
        </w:rPr>
        <w:t>ožujka</w:t>
      </w:r>
      <w:r w:rsidR="008A63F8">
        <w:rPr>
          <w:iCs/>
        </w:rPr>
        <w:t xml:space="preserve"> 202</w:t>
      </w:r>
      <w:r w:rsidR="00692AD9">
        <w:rPr>
          <w:iCs/>
        </w:rPr>
        <w:t>5</w:t>
      </w:r>
      <w:r w:rsidR="008A63F8">
        <w:rPr>
          <w:iCs/>
        </w:rPr>
        <w:t>. godine, donosi</w:t>
      </w:r>
    </w:p>
    <w:p w14:paraId="5ABDC511" w14:textId="77777777" w:rsidR="006F79D4" w:rsidRDefault="006F79D4" w:rsidP="00595A8C">
      <w:pPr>
        <w:jc w:val="both"/>
      </w:pPr>
    </w:p>
    <w:p w14:paraId="3D3DFF7B" w14:textId="77777777" w:rsidR="00AA06B8" w:rsidRPr="00EB69AA" w:rsidRDefault="00AA06B8" w:rsidP="00595A8C">
      <w:pPr>
        <w:jc w:val="both"/>
      </w:pPr>
    </w:p>
    <w:p w14:paraId="0E7EF784" w14:textId="77777777"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14:paraId="37EA30A9" w14:textId="1CED46A9"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bookmarkStart w:id="0" w:name="_Hlk530730537"/>
      <w:r w:rsidR="00153513">
        <w:rPr>
          <w:b/>
        </w:rPr>
        <w:t>usvajanju Pravilnika za odabir projekata na natječajima LAG-a Vuka-Dunav za Programsko razdoblje 2023.</w:t>
      </w:r>
      <w:r w:rsidR="00C23C2C">
        <w:rPr>
          <w:b/>
        </w:rPr>
        <w:t xml:space="preserve"> </w:t>
      </w:r>
      <w:r w:rsidR="00153513">
        <w:rPr>
          <w:b/>
        </w:rPr>
        <w:t>-</w:t>
      </w:r>
      <w:r w:rsidR="00C23C2C">
        <w:rPr>
          <w:b/>
        </w:rPr>
        <w:t xml:space="preserve"> </w:t>
      </w:r>
      <w:r w:rsidR="00153513">
        <w:rPr>
          <w:b/>
        </w:rPr>
        <w:t>2027.</w:t>
      </w:r>
    </w:p>
    <w:p w14:paraId="2E599598" w14:textId="77777777" w:rsidR="0070547F" w:rsidRDefault="0070547F" w:rsidP="0070547F">
      <w:pPr>
        <w:jc w:val="center"/>
        <w:rPr>
          <w:b/>
          <w:sz w:val="28"/>
          <w:szCs w:val="28"/>
        </w:rPr>
      </w:pPr>
    </w:p>
    <w:bookmarkEnd w:id="0"/>
    <w:p w14:paraId="3DCCA5A9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EFC1C22" w14:textId="77777777" w:rsidR="000F1EB8" w:rsidRPr="00547D8B" w:rsidRDefault="000F1EB8" w:rsidP="0041456F">
      <w:pPr>
        <w:jc w:val="both"/>
      </w:pPr>
    </w:p>
    <w:p w14:paraId="58D03917" w14:textId="74C8B2E2" w:rsidR="0070547F" w:rsidRDefault="00391997" w:rsidP="0041456F">
      <w:pPr>
        <w:ind w:firstLine="709"/>
        <w:jc w:val="both"/>
      </w:pPr>
      <w:r w:rsidRPr="00547D8B">
        <w:t>Ovom Odl</w:t>
      </w:r>
      <w:r w:rsidR="00C23C2C">
        <w:t>ukom usvaja se Pravilnik za odabir projekata na natječajima za intervencije LAG-a Vuka-Dunav za Programsko razdoblje 2023. - 2027., sukladno provedbi LRS LAG-a Vuka-Dunav i Strateškom planu Zajedničke poljoprivredne politike republike Hrvatske 2023.- 2027., LEADER – Intervencija 77.06.</w:t>
      </w:r>
    </w:p>
    <w:p w14:paraId="472B0132" w14:textId="77777777"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14:paraId="57D9ACD6" w14:textId="77777777" w:rsidR="00687C32" w:rsidRPr="00547D8B" w:rsidRDefault="00687C32" w:rsidP="0070547F">
      <w:pPr>
        <w:ind w:firstLine="709"/>
        <w:jc w:val="center"/>
      </w:pPr>
    </w:p>
    <w:p w14:paraId="27295194" w14:textId="58F96D7B" w:rsidR="0070547F" w:rsidRDefault="00687C32" w:rsidP="00957393">
      <w:pPr>
        <w:jc w:val="both"/>
      </w:pPr>
      <w:r>
        <w:tab/>
        <w:t xml:space="preserve">Sastavni dio ove Odluke čini </w:t>
      </w:r>
      <w:r w:rsidR="00C23C2C">
        <w:t>Pravilnik za odabir projekata na natječajima za intervencije LAG-a Vuka-Dunav za Programsko razdoblje 2023. - 2027.</w:t>
      </w:r>
    </w:p>
    <w:p w14:paraId="5F8E137F" w14:textId="77777777" w:rsidR="00C23C2C" w:rsidRDefault="00C23C2C" w:rsidP="00957393">
      <w:pPr>
        <w:jc w:val="both"/>
      </w:pPr>
    </w:p>
    <w:p w14:paraId="4A8CDBCD" w14:textId="77777777" w:rsidR="00C23C2C" w:rsidRDefault="00C23C2C" w:rsidP="00957393">
      <w:pPr>
        <w:jc w:val="both"/>
      </w:pPr>
    </w:p>
    <w:p w14:paraId="772B6684" w14:textId="77777777" w:rsidR="000F1EB8" w:rsidRPr="00547D8B" w:rsidRDefault="000F1EB8" w:rsidP="0070547F">
      <w:pPr>
        <w:jc w:val="center"/>
      </w:pPr>
      <w:r w:rsidRPr="00547D8B">
        <w:t>Članak 3.</w:t>
      </w:r>
    </w:p>
    <w:p w14:paraId="5708C84B" w14:textId="77777777" w:rsidR="000F1EB8" w:rsidRPr="00547D8B" w:rsidRDefault="000F1EB8" w:rsidP="00687C32"/>
    <w:p w14:paraId="06F8C648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10DB7440" w14:textId="77777777" w:rsidR="0070547F" w:rsidRDefault="0070547F" w:rsidP="00391997"/>
    <w:p w14:paraId="4E0788A7" w14:textId="77777777" w:rsidR="0070547F" w:rsidRDefault="0070547F" w:rsidP="00391997"/>
    <w:p w14:paraId="12123A80" w14:textId="1BDC8029" w:rsidR="00391997" w:rsidRPr="00547D8B" w:rsidRDefault="008E2AAD" w:rsidP="00391997">
      <w:r w:rsidRPr="00547D8B">
        <w:t>URBROJ:</w:t>
      </w:r>
      <w:r w:rsidR="00DC15B2">
        <w:t xml:space="preserve"> UO/</w:t>
      </w:r>
      <w:r w:rsidR="008A63F8">
        <w:t>2</w:t>
      </w:r>
      <w:r w:rsidR="00692AD9">
        <w:t>5</w:t>
      </w:r>
      <w:r w:rsidR="009F534A">
        <w:t>-</w:t>
      </w:r>
      <w:r w:rsidR="00F84FB9">
        <w:t>6</w:t>
      </w:r>
    </w:p>
    <w:p w14:paraId="605AED15" w14:textId="6352CC0B" w:rsidR="00391997" w:rsidRPr="00547D8B" w:rsidRDefault="00391997" w:rsidP="00391997">
      <w:r w:rsidRPr="00547D8B">
        <w:t xml:space="preserve">U Antunovcu, </w:t>
      </w:r>
      <w:r w:rsidR="00F84FB9">
        <w:t>2</w:t>
      </w:r>
      <w:r w:rsidR="00E2501F">
        <w:t>4</w:t>
      </w:r>
      <w:r w:rsidR="00DC15B2">
        <w:t xml:space="preserve">. </w:t>
      </w:r>
      <w:r w:rsidR="00692AD9">
        <w:t>ožujka</w:t>
      </w:r>
      <w:r w:rsidR="00DC15B2">
        <w:t xml:space="preserve"> 20</w:t>
      </w:r>
      <w:r w:rsidR="008A63F8">
        <w:t>2</w:t>
      </w:r>
      <w:r w:rsidR="00692AD9">
        <w:t>5</w:t>
      </w:r>
      <w:r w:rsidRPr="00547D8B">
        <w:t>. godine</w:t>
      </w:r>
    </w:p>
    <w:p w14:paraId="1B461B65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B95A038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66307CD4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6D31ADD9" w14:textId="77777777" w:rsidR="00C74275" w:rsidRDefault="00C74275" w:rsidP="00C74275">
      <w:pPr>
        <w:ind w:left="5664" w:firstLine="708"/>
      </w:pPr>
    </w:p>
    <w:p w14:paraId="25E7600F" w14:textId="77777777" w:rsidR="00391997" w:rsidRPr="00547D8B" w:rsidRDefault="00391997" w:rsidP="00391997">
      <w:pPr>
        <w:ind w:firstLine="6237"/>
      </w:pPr>
    </w:p>
    <w:p w14:paraId="385CED9A" w14:textId="77777777" w:rsidR="00391997" w:rsidRPr="00547D8B" w:rsidRDefault="00391997" w:rsidP="00C74275">
      <w:pPr>
        <w:jc w:val="right"/>
      </w:pPr>
    </w:p>
    <w:p w14:paraId="6013F1BA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962A4" w14:textId="77777777" w:rsidR="00E03FCE" w:rsidRDefault="00E03FCE" w:rsidP="00547D8B">
      <w:r>
        <w:separator/>
      </w:r>
    </w:p>
  </w:endnote>
  <w:endnote w:type="continuationSeparator" w:id="0">
    <w:p w14:paraId="6EF1E1FA" w14:textId="77777777" w:rsidR="00E03FCE" w:rsidRDefault="00E03FCE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A1C23" w14:textId="77777777" w:rsidR="00E03FCE" w:rsidRDefault="00E03FCE" w:rsidP="00547D8B">
      <w:r>
        <w:separator/>
      </w:r>
    </w:p>
  </w:footnote>
  <w:footnote w:type="continuationSeparator" w:id="0">
    <w:p w14:paraId="6069563D" w14:textId="77777777" w:rsidR="00E03FCE" w:rsidRDefault="00E03FCE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A6248" w14:textId="77777777"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80716091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284532">
    <w:abstractNumId w:val="8"/>
  </w:num>
  <w:num w:numId="3" w16cid:durableId="1593304">
    <w:abstractNumId w:val="6"/>
  </w:num>
  <w:num w:numId="4" w16cid:durableId="668754193">
    <w:abstractNumId w:val="4"/>
  </w:num>
  <w:num w:numId="5" w16cid:durableId="755713986">
    <w:abstractNumId w:val="7"/>
  </w:num>
  <w:num w:numId="6" w16cid:durableId="1773478962">
    <w:abstractNumId w:val="0"/>
  </w:num>
  <w:num w:numId="7" w16cid:durableId="1714694983">
    <w:abstractNumId w:val="5"/>
  </w:num>
  <w:num w:numId="8" w16cid:durableId="65802547">
    <w:abstractNumId w:val="3"/>
  </w:num>
  <w:num w:numId="9" w16cid:durableId="852768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34B1C"/>
    <w:rsid w:val="00153513"/>
    <w:rsid w:val="00175C7E"/>
    <w:rsid w:val="0019359D"/>
    <w:rsid w:val="001B72F9"/>
    <w:rsid w:val="001F333C"/>
    <w:rsid w:val="002133E2"/>
    <w:rsid w:val="0028696E"/>
    <w:rsid w:val="002D2AFD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456F"/>
    <w:rsid w:val="0041757B"/>
    <w:rsid w:val="00424DD9"/>
    <w:rsid w:val="00460705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74C0C"/>
    <w:rsid w:val="00687C32"/>
    <w:rsid w:val="00692AD9"/>
    <w:rsid w:val="006B2D50"/>
    <w:rsid w:val="006F79D4"/>
    <w:rsid w:val="0070547F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91B"/>
    <w:rsid w:val="008A63F8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49F9"/>
    <w:rsid w:val="009A00F9"/>
    <w:rsid w:val="009A0EB3"/>
    <w:rsid w:val="009A3656"/>
    <w:rsid w:val="009C205C"/>
    <w:rsid w:val="009C2A8A"/>
    <w:rsid w:val="009E05F1"/>
    <w:rsid w:val="009F1A55"/>
    <w:rsid w:val="009F534A"/>
    <w:rsid w:val="00A26296"/>
    <w:rsid w:val="00A35CE4"/>
    <w:rsid w:val="00A816C2"/>
    <w:rsid w:val="00AA06B8"/>
    <w:rsid w:val="00AA22E4"/>
    <w:rsid w:val="00AA2907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4DE4"/>
    <w:rsid w:val="00BE740C"/>
    <w:rsid w:val="00BF6FB9"/>
    <w:rsid w:val="00C06EC4"/>
    <w:rsid w:val="00C17502"/>
    <w:rsid w:val="00C23567"/>
    <w:rsid w:val="00C23C2C"/>
    <w:rsid w:val="00C6403D"/>
    <w:rsid w:val="00C74275"/>
    <w:rsid w:val="00C7674A"/>
    <w:rsid w:val="00C820C1"/>
    <w:rsid w:val="00CA3AC5"/>
    <w:rsid w:val="00CC5C84"/>
    <w:rsid w:val="00CF12EE"/>
    <w:rsid w:val="00CF4BAC"/>
    <w:rsid w:val="00CF6DFA"/>
    <w:rsid w:val="00D20B20"/>
    <w:rsid w:val="00D5461B"/>
    <w:rsid w:val="00D766FA"/>
    <w:rsid w:val="00D842DD"/>
    <w:rsid w:val="00D977FC"/>
    <w:rsid w:val="00DC15B2"/>
    <w:rsid w:val="00DC6868"/>
    <w:rsid w:val="00DD088A"/>
    <w:rsid w:val="00DD2492"/>
    <w:rsid w:val="00DD66D9"/>
    <w:rsid w:val="00E03FCE"/>
    <w:rsid w:val="00E056E9"/>
    <w:rsid w:val="00E20133"/>
    <w:rsid w:val="00E2501F"/>
    <w:rsid w:val="00E37DB2"/>
    <w:rsid w:val="00E821DC"/>
    <w:rsid w:val="00E90937"/>
    <w:rsid w:val="00EA16B4"/>
    <w:rsid w:val="00EB5AC5"/>
    <w:rsid w:val="00EB69AA"/>
    <w:rsid w:val="00EE3F85"/>
    <w:rsid w:val="00F25491"/>
    <w:rsid w:val="00F2614B"/>
    <w:rsid w:val="00F60F62"/>
    <w:rsid w:val="00F664FE"/>
    <w:rsid w:val="00F75FC0"/>
    <w:rsid w:val="00F81044"/>
    <w:rsid w:val="00F84D76"/>
    <w:rsid w:val="00F84FB9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9264C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DA3-E6B0-4644-81F7-DB2EDD17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12</cp:revision>
  <cp:lastPrinted>2018-11-23T09:02:00Z</cp:lastPrinted>
  <dcterms:created xsi:type="dcterms:W3CDTF">2018-12-19T11:00:00Z</dcterms:created>
  <dcterms:modified xsi:type="dcterms:W3CDTF">2025-03-13T08:54:00Z</dcterms:modified>
</cp:coreProperties>
</file>